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73" w:rsidRPr="004E7493" w:rsidRDefault="00723873" w:rsidP="004E7493">
      <w:pPr>
        <w:rPr>
          <w:b/>
          <w:bCs/>
          <w:sz w:val="28"/>
          <w:szCs w:val="28"/>
        </w:rPr>
      </w:pP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3"/>
      </w:tblGrid>
      <w:tr w:rsidR="00723873" w:rsidRPr="004B2684" w:rsidTr="00723873">
        <w:tc>
          <w:tcPr>
            <w:tcW w:w="5000" w:type="pct"/>
          </w:tcPr>
          <w:p w:rsidR="00723873" w:rsidRDefault="00723873" w:rsidP="005B7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Jezera i močvare Hrvatske</w:t>
            </w: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tbl>
            <w:tblPr>
              <w:tblW w:w="14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620"/>
              <w:gridCol w:w="1530"/>
              <w:gridCol w:w="1710"/>
              <w:gridCol w:w="1710"/>
              <w:gridCol w:w="1530"/>
              <w:gridCol w:w="1620"/>
              <w:gridCol w:w="1350"/>
              <w:gridCol w:w="1440"/>
            </w:tblGrid>
            <w:tr w:rsidR="00723873" w:rsidRPr="00024F4E" w:rsidTr="005B7E61">
              <w:tc>
                <w:tcPr>
                  <w:tcW w:w="4675" w:type="dxa"/>
                  <w:gridSpan w:val="3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Prirodna jezera</w:t>
                  </w:r>
                </w:p>
              </w:tc>
              <w:tc>
                <w:tcPr>
                  <w:tcW w:w="4950" w:type="dxa"/>
                  <w:gridSpan w:val="3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Umjetna jezera</w:t>
                  </w:r>
                </w:p>
              </w:tc>
              <w:tc>
                <w:tcPr>
                  <w:tcW w:w="4410" w:type="dxa"/>
                  <w:gridSpan w:val="3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Močvare</w:t>
                  </w:r>
                </w:p>
              </w:tc>
            </w:tr>
            <w:tr w:rsidR="00723873" w:rsidRPr="00024F4E" w:rsidTr="005B7E61">
              <w:tc>
                <w:tcPr>
                  <w:tcW w:w="1525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620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H.</w:t>
                  </w:r>
                </w:p>
              </w:tc>
              <w:tc>
                <w:tcPr>
                  <w:tcW w:w="1530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H.</w:t>
                  </w:r>
                </w:p>
              </w:tc>
              <w:tc>
                <w:tcPr>
                  <w:tcW w:w="171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71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 H.</w:t>
                  </w:r>
                </w:p>
              </w:tc>
              <w:tc>
                <w:tcPr>
                  <w:tcW w:w="153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 H.</w:t>
                  </w:r>
                </w:p>
              </w:tc>
              <w:tc>
                <w:tcPr>
                  <w:tcW w:w="162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35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H.</w:t>
                  </w:r>
                </w:p>
              </w:tc>
              <w:tc>
                <w:tcPr>
                  <w:tcW w:w="144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H.</w:t>
                  </w:r>
                </w:p>
              </w:tc>
            </w:tr>
            <w:tr w:rsidR="00723873" w:rsidRPr="00024F4E" w:rsidTr="005B7E61">
              <w:tc>
                <w:tcPr>
                  <w:tcW w:w="1525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Vransko na Cresu,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Vransko kod Biograda,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kljansko,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Crveno i Modro,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Baćinska</w:t>
                  </w:r>
                  <w:proofErr w:type="spellEnd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 xml:space="preserve"> jezera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Plitvička jezera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Kopačko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Peruća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723873" w:rsidRPr="00024F4E" w:rsidRDefault="00723873" w:rsidP="00723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Lokvarsko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Varaždinsko,</w:t>
                  </w:r>
                </w:p>
                <w:p w:rsidR="00723873" w:rsidRPr="00723873" w:rsidRDefault="00723873" w:rsidP="00723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Dubravsko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delta Neretve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Kopački rit,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Lonjsko polje</w:t>
                  </w:r>
                </w:p>
              </w:tc>
            </w:tr>
          </w:tbl>
          <w:p w:rsidR="00723873" w:rsidRPr="007004BB" w:rsidRDefault="00723873" w:rsidP="005B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BB">
              <w:rPr>
                <w:rFonts w:ascii="Times New Roman" w:hAnsi="Times New Roman"/>
                <w:sz w:val="24"/>
                <w:szCs w:val="24"/>
              </w:rPr>
              <w:t>vodoopskrbno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04BB">
              <w:rPr>
                <w:rFonts w:ascii="Times New Roman" w:hAnsi="Times New Roman"/>
                <w:sz w:val="24"/>
                <w:szCs w:val="24"/>
              </w:rPr>
              <w:t xml:space="preserve"> hidroenergetsko, rekreacijsko značenje, ribolov</w:t>
            </w:r>
          </w:p>
          <w:p w:rsidR="00723873" w:rsidRPr="004B2684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94D" w:rsidRPr="004E7493" w:rsidRDefault="0006394D" w:rsidP="004E7493">
      <w:pPr>
        <w:jc w:val="both"/>
        <w:rPr>
          <w:sz w:val="24"/>
          <w:szCs w:val="24"/>
        </w:rPr>
      </w:pPr>
      <w:bookmarkStart w:id="0" w:name="_GoBack"/>
      <w:bookmarkEnd w:id="0"/>
    </w:p>
    <w:sectPr w:rsidR="0006394D" w:rsidRPr="004E7493" w:rsidSect="00723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716"/>
    <w:multiLevelType w:val="hybridMultilevel"/>
    <w:tmpl w:val="210400FC"/>
    <w:lvl w:ilvl="0" w:tplc="2BDE3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240"/>
    <w:multiLevelType w:val="hybridMultilevel"/>
    <w:tmpl w:val="22A68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C9"/>
    <w:multiLevelType w:val="hybridMultilevel"/>
    <w:tmpl w:val="4384938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8D"/>
    <w:rsid w:val="00041787"/>
    <w:rsid w:val="0006394D"/>
    <w:rsid w:val="000A0A97"/>
    <w:rsid w:val="00336287"/>
    <w:rsid w:val="0044578A"/>
    <w:rsid w:val="00452D0E"/>
    <w:rsid w:val="004E7493"/>
    <w:rsid w:val="0054748D"/>
    <w:rsid w:val="006F38B2"/>
    <w:rsid w:val="006F3A74"/>
    <w:rsid w:val="00723873"/>
    <w:rsid w:val="008359BF"/>
    <w:rsid w:val="00B523EB"/>
    <w:rsid w:val="00F76FFD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8A3"/>
  <w15:chartTrackingRefBased/>
  <w15:docId w15:val="{DF70732A-EE03-4FCD-B7EB-FA4EDDE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38B2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2</cp:revision>
  <dcterms:created xsi:type="dcterms:W3CDTF">2020-05-30T15:44:00Z</dcterms:created>
  <dcterms:modified xsi:type="dcterms:W3CDTF">2020-05-30T15:44:00Z</dcterms:modified>
</cp:coreProperties>
</file>